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571" w:rsidRDefault="00147571">
      <w:pPr>
        <w:spacing w:line="60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</w:p>
    <w:p w:rsidR="00147571" w:rsidRDefault="003D22DC">
      <w:pPr>
        <w:spacing w:line="60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t>政府网站工作年度报表</w:t>
      </w:r>
    </w:p>
    <w:p w:rsidR="00147571" w:rsidRDefault="003D22DC">
      <w:pPr>
        <w:spacing w:line="600" w:lineRule="exact"/>
        <w:jc w:val="center"/>
        <w:rPr>
          <w:rFonts w:ascii="楷体_GB2312" w:eastAsia="楷体_GB2312" w:hAnsi="Times New Roman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（</w:t>
      </w:r>
      <w:r>
        <w:rPr>
          <w:rFonts w:ascii="楷体_GB2312" w:eastAsia="楷体_GB2312" w:hAnsi="Times New Roman" w:hint="eastAsia"/>
          <w:sz w:val="32"/>
          <w:szCs w:val="32"/>
        </w:rPr>
        <w:t>2019</w:t>
      </w:r>
      <w:r>
        <w:rPr>
          <w:rFonts w:ascii="楷体_GB2312" w:eastAsia="楷体_GB2312" w:hAnsi="Times New Roman" w:hint="eastAsia"/>
          <w:sz w:val="32"/>
          <w:szCs w:val="32"/>
        </w:rPr>
        <w:t>年度）</w:t>
      </w:r>
    </w:p>
    <w:p w:rsidR="00147571" w:rsidRDefault="00147571">
      <w:pPr>
        <w:spacing w:line="600" w:lineRule="exact"/>
        <w:jc w:val="center"/>
        <w:rPr>
          <w:rFonts w:ascii="Times New Roman" w:eastAsia="方正仿宋_GBK" w:hAnsi="Times New Roman"/>
          <w:sz w:val="28"/>
          <w:szCs w:val="28"/>
        </w:rPr>
      </w:pPr>
    </w:p>
    <w:p w:rsidR="00147571" w:rsidRDefault="003D22DC">
      <w:pPr>
        <w:spacing w:line="600" w:lineRule="exact"/>
        <w:ind w:leftChars="-60" w:left="-126" w:firstLineChars="100" w:firstLine="28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填报单位</w:t>
      </w:r>
      <w:r>
        <w:rPr>
          <w:rFonts w:ascii="黑体" w:eastAsia="黑体" w:hAnsi="黑体"/>
          <w:sz w:val="28"/>
          <w:szCs w:val="28"/>
        </w:rPr>
        <w:t xml:space="preserve">: </w:t>
      </w:r>
      <w:r>
        <w:rPr>
          <w:rFonts w:ascii="黑体" w:eastAsia="黑体" w:hAnsi="黑体" w:hint="eastAsia"/>
          <w:sz w:val="28"/>
          <w:szCs w:val="28"/>
        </w:rPr>
        <w:t>六安市经济和信息化局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5"/>
        <w:gridCol w:w="2517"/>
        <w:gridCol w:w="231"/>
        <w:gridCol w:w="339"/>
        <w:gridCol w:w="1139"/>
        <w:gridCol w:w="516"/>
        <w:gridCol w:w="500"/>
        <w:gridCol w:w="35"/>
        <w:gridCol w:w="1728"/>
      </w:tblGrid>
      <w:tr w:rsidR="00147571">
        <w:trPr>
          <w:cantSplit/>
          <w:trHeight w:val="5"/>
          <w:jc w:val="center"/>
        </w:trPr>
        <w:tc>
          <w:tcPr>
            <w:tcW w:w="1915" w:type="dxa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网站名称</w:t>
            </w:r>
          </w:p>
        </w:tc>
        <w:tc>
          <w:tcPr>
            <w:tcW w:w="7005" w:type="dxa"/>
            <w:gridSpan w:val="8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六安市经济和信息化局</w:t>
            </w:r>
          </w:p>
        </w:tc>
      </w:tr>
      <w:tr w:rsidR="00147571">
        <w:trPr>
          <w:cantSplit/>
          <w:trHeight w:val="5"/>
          <w:jc w:val="center"/>
        </w:trPr>
        <w:tc>
          <w:tcPr>
            <w:tcW w:w="1915" w:type="dxa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首页网址</w:t>
            </w:r>
          </w:p>
        </w:tc>
        <w:tc>
          <w:tcPr>
            <w:tcW w:w="7005" w:type="dxa"/>
            <w:gridSpan w:val="8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/>
                <w:sz w:val="24"/>
              </w:rPr>
              <w:t>http://jxj.luan.gov.cn/</w:t>
            </w:r>
          </w:p>
        </w:tc>
      </w:tr>
      <w:tr w:rsidR="00147571">
        <w:trPr>
          <w:cantSplit/>
          <w:trHeight w:val="5"/>
          <w:jc w:val="center"/>
        </w:trPr>
        <w:tc>
          <w:tcPr>
            <w:tcW w:w="1915" w:type="dxa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主办单位</w:t>
            </w:r>
          </w:p>
        </w:tc>
        <w:tc>
          <w:tcPr>
            <w:tcW w:w="7005" w:type="dxa"/>
            <w:gridSpan w:val="8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六安市经济和信息化局</w:t>
            </w:r>
          </w:p>
        </w:tc>
      </w:tr>
      <w:tr w:rsidR="00147571">
        <w:trPr>
          <w:cantSplit/>
          <w:trHeight w:val="5"/>
          <w:jc w:val="center"/>
        </w:trPr>
        <w:tc>
          <w:tcPr>
            <w:tcW w:w="1915" w:type="dxa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网站类型</w:t>
            </w:r>
          </w:p>
        </w:tc>
        <w:tc>
          <w:tcPr>
            <w:tcW w:w="7005" w:type="dxa"/>
            <w:gridSpan w:val="8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□政府门户网站</w:t>
            </w:r>
            <w:r>
              <w:rPr>
                <w:rFonts w:ascii="仿宋_GB2312" w:eastAsia="仿宋_GB2312" w:hAnsi="Times New Roman" w:hint="eastAsia"/>
                <w:sz w:val="24"/>
              </w:rPr>
              <w:t xml:space="preserve">     </w:t>
            </w:r>
            <w:r>
              <w:rPr>
                <w:rFonts w:ascii="微软雅黑" w:eastAsia="微软雅黑" w:hAnsi="微软雅黑" w:cs="微软雅黑"/>
                <w:color w:val="333333"/>
                <w:szCs w:val="21"/>
                <w:shd w:val="clear" w:color="auto" w:fill="FFFFFF"/>
              </w:rPr>
              <w:t>☑</w:t>
            </w:r>
            <w:r>
              <w:rPr>
                <w:rFonts w:ascii="仿宋_GB2312" w:eastAsia="仿宋_GB2312" w:hAnsi="Times New Roman" w:hint="eastAsia"/>
                <w:sz w:val="24"/>
              </w:rPr>
              <w:t>部门网站</w:t>
            </w:r>
            <w:r>
              <w:rPr>
                <w:rFonts w:ascii="仿宋_GB2312" w:eastAsia="仿宋_GB2312" w:hAnsi="Times New Roman" w:hint="eastAsia"/>
                <w:sz w:val="24"/>
              </w:rPr>
              <w:t xml:space="preserve">     </w:t>
            </w:r>
            <w:r>
              <w:rPr>
                <w:rFonts w:ascii="仿宋_GB2312" w:eastAsia="仿宋_GB2312" w:hAnsi="Times New Roman" w:hint="eastAsia"/>
                <w:sz w:val="24"/>
              </w:rPr>
              <w:t>□专项网站</w:t>
            </w:r>
          </w:p>
        </w:tc>
      </w:tr>
      <w:tr w:rsidR="00147571">
        <w:trPr>
          <w:cantSplit/>
          <w:trHeight w:val="5"/>
          <w:jc w:val="center"/>
        </w:trPr>
        <w:tc>
          <w:tcPr>
            <w:tcW w:w="1915" w:type="dxa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政府网站标识码</w:t>
            </w:r>
          </w:p>
        </w:tc>
        <w:tc>
          <w:tcPr>
            <w:tcW w:w="7005" w:type="dxa"/>
            <w:gridSpan w:val="8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3</w:t>
            </w:r>
            <w:r>
              <w:rPr>
                <w:rFonts w:ascii="仿宋_GB2312" w:eastAsia="仿宋_GB2312" w:hAnsi="Times New Roman"/>
                <w:sz w:val="24"/>
              </w:rPr>
              <w:t>415000040</w:t>
            </w:r>
          </w:p>
        </w:tc>
      </w:tr>
      <w:tr w:rsidR="00147571">
        <w:trPr>
          <w:cantSplit/>
          <w:trHeight w:val="5"/>
          <w:jc w:val="center"/>
        </w:trPr>
        <w:tc>
          <w:tcPr>
            <w:tcW w:w="1915" w:type="dxa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ICP</w:t>
            </w:r>
            <w:r>
              <w:rPr>
                <w:rFonts w:ascii="仿宋_GB2312" w:eastAsia="仿宋_GB2312" w:hAnsi="Times New Roman" w:hint="eastAsia"/>
                <w:sz w:val="24"/>
              </w:rPr>
              <w:t>备案号</w:t>
            </w:r>
          </w:p>
        </w:tc>
        <w:tc>
          <w:tcPr>
            <w:tcW w:w="2748" w:type="dxa"/>
            <w:gridSpan w:val="2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皖</w:t>
            </w:r>
            <w:r>
              <w:rPr>
                <w:rFonts w:ascii="仿宋_GB2312" w:eastAsia="仿宋_GB2312" w:hAnsi="Times New Roman" w:hint="eastAsia"/>
                <w:sz w:val="24"/>
              </w:rPr>
              <w:t>ICP</w:t>
            </w:r>
            <w:r>
              <w:rPr>
                <w:rFonts w:ascii="仿宋_GB2312" w:eastAsia="仿宋_GB2312" w:hAnsi="Times New Roman" w:hint="eastAsia"/>
                <w:sz w:val="24"/>
              </w:rPr>
              <w:t>备</w:t>
            </w:r>
            <w:r>
              <w:rPr>
                <w:rFonts w:ascii="仿宋_GB2312" w:eastAsia="仿宋_GB2312" w:hAnsi="Times New Roman" w:hint="eastAsia"/>
                <w:sz w:val="24"/>
              </w:rPr>
              <w:t>19012212</w:t>
            </w:r>
            <w:r>
              <w:rPr>
                <w:rFonts w:ascii="仿宋_GB2312" w:eastAsia="仿宋_GB2312" w:hAnsi="Times New Roman" w:hint="eastAsia"/>
                <w:sz w:val="24"/>
              </w:rPr>
              <w:t>号</w:t>
            </w:r>
          </w:p>
        </w:tc>
        <w:tc>
          <w:tcPr>
            <w:tcW w:w="1994" w:type="dxa"/>
            <w:gridSpan w:val="3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公安机关备案号</w:t>
            </w:r>
          </w:p>
        </w:tc>
        <w:tc>
          <w:tcPr>
            <w:tcW w:w="2263" w:type="dxa"/>
            <w:gridSpan w:val="3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皖公网安备</w:t>
            </w:r>
            <w:r>
              <w:rPr>
                <w:rFonts w:ascii="仿宋_GB2312" w:eastAsia="仿宋_GB2312" w:hAnsi="Times New Roman" w:hint="eastAsia"/>
                <w:sz w:val="24"/>
              </w:rPr>
              <w:t xml:space="preserve"> 34150102000139</w:t>
            </w:r>
            <w:r>
              <w:rPr>
                <w:rFonts w:ascii="仿宋_GB2312" w:eastAsia="仿宋_GB2312" w:hAnsi="Times New Roman" w:hint="eastAsia"/>
                <w:sz w:val="24"/>
              </w:rPr>
              <w:t>号</w:t>
            </w:r>
          </w:p>
        </w:tc>
      </w:tr>
      <w:tr w:rsidR="00147571">
        <w:trPr>
          <w:cantSplit/>
          <w:trHeight w:val="5"/>
          <w:jc w:val="center"/>
        </w:trPr>
        <w:tc>
          <w:tcPr>
            <w:tcW w:w="1915" w:type="dxa"/>
            <w:shd w:val="clear" w:color="auto" w:fill="FFFFFF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独立用户访问总量（单位：个）</w:t>
            </w:r>
          </w:p>
        </w:tc>
        <w:tc>
          <w:tcPr>
            <w:tcW w:w="7005" w:type="dxa"/>
            <w:gridSpan w:val="8"/>
            <w:shd w:val="clear" w:color="auto" w:fill="FFFFFF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90660</w:t>
            </w:r>
          </w:p>
        </w:tc>
      </w:tr>
      <w:tr w:rsidR="00147571">
        <w:trPr>
          <w:cantSplit/>
          <w:trHeight w:val="5"/>
          <w:jc w:val="center"/>
        </w:trPr>
        <w:tc>
          <w:tcPr>
            <w:tcW w:w="1915" w:type="dxa"/>
            <w:shd w:val="clear" w:color="auto" w:fill="FFFFFF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网站总访问量（单位：次）</w:t>
            </w:r>
          </w:p>
        </w:tc>
        <w:tc>
          <w:tcPr>
            <w:tcW w:w="7005" w:type="dxa"/>
            <w:gridSpan w:val="8"/>
            <w:shd w:val="clear" w:color="auto" w:fill="FFFFFF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725287</w:t>
            </w:r>
          </w:p>
        </w:tc>
      </w:tr>
      <w:tr w:rsidR="00147571">
        <w:trPr>
          <w:cantSplit/>
          <w:trHeight w:val="5"/>
          <w:jc w:val="center"/>
        </w:trPr>
        <w:tc>
          <w:tcPr>
            <w:tcW w:w="1915" w:type="dxa"/>
            <w:vMerge w:val="restart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信息发布</w:t>
            </w:r>
          </w:p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（单位：条）</w:t>
            </w:r>
          </w:p>
        </w:tc>
        <w:tc>
          <w:tcPr>
            <w:tcW w:w="3087" w:type="dxa"/>
            <w:gridSpan w:val="3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总数</w:t>
            </w:r>
          </w:p>
        </w:tc>
        <w:tc>
          <w:tcPr>
            <w:tcW w:w="3918" w:type="dxa"/>
            <w:gridSpan w:val="5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984</w:t>
            </w:r>
          </w:p>
        </w:tc>
      </w:tr>
      <w:tr w:rsidR="00147571">
        <w:trPr>
          <w:cantSplit/>
          <w:trHeight w:val="5"/>
          <w:jc w:val="center"/>
        </w:trPr>
        <w:tc>
          <w:tcPr>
            <w:tcW w:w="1915" w:type="dxa"/>
            <w:vMerge/>
            <w:vAlign w:val="center"/>
          </w:tcPr>
          <w:p w:rsidR="00147571" w:rsidRDefault="00147571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概况类信息更新量</w:t>
            </w:r>
          </w:p>
        </w:tc>
        <w:tc>
          <w:tcPr>
            <w:tcW w:w="3918" w:type="dxa"/>
            <w:gridSpan w:val="5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Ansi="Times New Roman"/>
                <w:color w:val="000000"/>
                <w:sz w:val="24"/>
              </w:rPr>
              <w:t>2</w:t>
            </w:r>
          </w:p>
        </w:tc>
      </w:tr>
      <w:tr w:rsidR="00147571">
        <w:trPr>
          <w:cantSplit/>
          <w:trHeight w:val="5"/>
          <w:jc w:val="center"/>
        </w:trPr>
        <w:tc>
          <w:tcPr>
            <w:tcW w:w="1915" w:type="dxa"/>
            <w:vMerge/>
            <w:vAlign w:val="center"/>
          </w:tcPr>
          <w:p w:rsidR="00147571" w:rsidRDefault="00147571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政务动态信息更新量</w:t>
            </w:r>
          </w:p>
        </w:tc>
        <w:tc>
          <w:tcPr>
            <w:tcW w:w="3918" w:type="dxa"/>
            <w:gridSpan w:val="5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/>
                <w:color w:val="000000"/>
                <w:sz w:val="24"/>
              </w:rPr>
              <w:t>348</w:t>
            </w:r>
          </w:p>
        </w:tc>
      </w:tr>
      <w:tr w:rsidR="00147571">
        <w:trPr>
          <w:cantSplit/>
          <w:trHeight w:val="5"/>
          <w:jc w:val="center"/>
        </w:trPr>
        <w:tc>
          <w:tcPr>
            <w:tcW w:w="1915" w:type="dxa"/>
            <w:vMerge/>
            <w:vAlign w:val="center"/>
          </w:tcPr>
          <w:p w:rsidR="00147571" w:rsidRDefault="00147571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信息公开目录信息更新量</w:t>
            </w:r>
          </w:p>
        </w:tc>
        <w:tc>
          <w:tcPr>
            <w:tcW w:w="3918" w:type="dxa"/>
            <w:gridSpan w:val="5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6</w:t>
            </w:r>
            <w:r>
              <w:rPr>
                <w:rFonts w:ascii="仿宋_GB2312" w:eastAsia="仿宋_GB2312" w:hAnsi="Times New Roman"/>
                <w:color w:val="000000"/>
                <w:sz w:val="24"/>
              </w:rPr>
              <w:t>24</w:t>
            </w:r>
          </w:p>
        </w:tc>
      </w:tr>
      <w:tr w:rsidR="00147571">
        <w:trPr>
          <w:cantSplit/>
          <w:trHeight w:val="5"/>
          <w:jc w:val="center"/>
        </w:trPr>
        <w:tc>
          <w:tcPr>
            <w:tcW w:w="1915" w:type="dxa"/>
            <w:vMerge w:val="restart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专栏专题</w:t>
            </w:r>
          </w:p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（单位：个）</w:t>
            </w:r>
          </w:p>
        </w:tc>
        <w:tc>
          <w:tcPr>
            <w:tcW w:w="3087" w:type="dxa"/>
            <w:gridSpan w:val="3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维护数量</w:t>
            </w:r>
          </w:p>
        </w:tc>
        <w:tc>
          <w:tcPr>
            <w:tcW w:w="3918" w:type="dxa"/>
            <w:gridSpan w:val="5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8</w:t>
            </w:r>
          </w:p>
        </w:tc>
      </w:tr>
      <w:tr w:rsidR="00147571">
        <w:trPr>
          <w:cantSplit/>
          <w:trHeight w:val="5"/>
          <w:jc w:val="center"/>
        </w:trPr>
        <w:tc>
          <w:tcPr>
            <w:tcW w:w="1915" w:type="dxa"/>
            <w:vMerge/>
            <w:vAlign w:val="center"/>
          </w:tcPr>
          <w:p w:rsidR="00147571" w:rsidRDefault="00147571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新开设数量</w:t>
            </w:r>
          </w:p>
        </w:tc>
        <w:tc>
          <w:tcPr>
            <w:tcW w:w="3918" w:type="dxa"/>
            <w:gridSpan w:val="5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0</w:t>
            </w:r>
          </w:p>
        </w:tc>
      </w:tr>
      <w:tr w:rsidR="00147571">
        <w:trPr>
          <w:cantSplit/>
          <w:trHeight w:val="6"/>
          <w:jc w:val="center"/>
        </w:trPr>
        <w:tc>
          <w:tcPr>
            <w:tcW w:w="1915" w:type="dxa"/>
            <w:vMerge w:val="restart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解读回应</w:t>
            </w:r>
          </w:p>
        </w:tc>
        <w:tc>
          <w:tcPr>
            <w:tcW w:w="3087" w:type="dxa"/>
            <w:gridSpan w:val="3"/>
            <w:vMerge w:val="restart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解读信息发布</w:t>
            </w:r>
          </w:p>
        </w:tc>
        <w:tc>
          <w:tcPr>
            <w:tcW w:w="2190" w:type="dxa"/>
            <w:gridSpan w:val="4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总数</w:t>
            </w:r>
          </w:p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（单位：条）</w:t>
            </w:r>
          </w:p>
        </w:tc>
        <w:tc>
          <w:tcPr>
            <w:tcW w:w="1728" w:type="dxa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5</w:t>
            </w:r>
            <w:r>
              <w:rPr>
                <w:rFonts w:ascii="仿宋_GB2312" w:eastAsia="仿宋_GB2312" w:hAnsi="Times New Roman"/>
                <w:sz w:val="24"/>
              </w:rPr>
              <w:t>0</w:t>
            </w:r>
          </w:p>
        </w:tc>
      </w:tr>
      <w:tr w:rsidR="00147571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147571" w:rsidRDefault="00147571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Merge/>
            <w:vAlign w:val="center"/>
          </w:tcPr>
          <w:p w:rsidR="00147571" w:rsidRDefault="00147571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190" w:type="dxa"/>
            <w:gridSpan w:val="4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解读材料数量</w:t>
            </w:r>
          </w:p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（单位：条）</w:t>
            </w:r>
          </w:p>
        </w:tc>
        <w:tc>
          <w:tcPr>
            <w:tcW w:w="1728" w:type="dxa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1</w:t>
            </w:r>
            <w:r>
              <w:rPr>
                <w:rFonts w:ascii="仿宋_GB2312" w:eastAsia="仿宋_GB2312" w:hAnsi="Times New Roman"/>
                <w:sz w:val="24"/>
              </w:rPr>
              <w:t>7</w:t>
            </w:r>
          </w:p>
        </w:tc>
      </w:tr>
      <w:tr w:rsidR="00147571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147571" w:rsidRDefault="00147571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Merge/>
            <w:vAlign w:val="center"/>
          </w:tcPr>
          <w:p w:rsidR="00147571" w:rsidRDefault="00147571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190" w:type="dxa"/>
            <w:gridSpan w:val="4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解读产品数量</w:t>
            </w:r>
          </w:p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（单位：个）</w:t>
            </w:r>
          </w:p>
        </w:tc>
        <w:tc>
          <w:tcPr>
            <w:tcW w:w="1728" w:type="dxa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3</w:t>
            </w:r>
            <w:r>
              <w:rPr>
                <w:rFonts w:ascii="仿宋_GB2312" w:eastAsia="仿宋_GB2312" w:hAnsi="Times New Roman"/>
                <w:sz w:val="24"/>
              </w:rPr>
              <w:t>3</w:t>
            </w:r>
          </w:p>
        </w:tc>
      </w:tr>
      <w:tr w:rsidR="00147571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147571" w:rsidRDefault="00147571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Merge/>
            <w:vAlign w:val="center"/>
          </w:tcPr>
          <w:p w:rsidR="00147571" w:rsidRDefault="00147571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190" w:type="dxa"/>
            <w:gridSpan w:val="4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媒体评论文章数量（单位：篇）</w:t>
            </w:r>
          </w:p>
        </w:tc>
        <w:tc>
          <w:tcPr>
            <w:tcW w:w="1728" w:type="dxa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0</w:t>
            </w:r>
          </w:p>
        </w:tc>
      </w:tr>
      <w:tr w:rsidR="00147571">
        <w:trPr>
          <w:cantSplit/>
          <w:trHeight w:val="10"/>
          <w:jc w:val="center"/>
        </w:trPr>
        <w:tc>
          <w:tcPr>
            <w:tcW w:w="1915" w:type="dxa"/>
            <w:vMerge/>
            <w:vAlign w:val="center"/>
          </w:tcPr>
          <w:p w:rsidR="00147571" w:rsidRDefault="00147571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回应公众关注热点或</w:t>
            </w:r>
          </w:p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重大舆情数量（单位：次）</w:t>
            </w:r>
          </w:p>
        </w:tc>
        <w:tc>
          <w:tcPr>
            <w:tcW w:w="3918" w:type="dxa"/>
            <w:gridSpan w:val="5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1</w:t>
            </w:r>
            <w:r>
              <w:rPr>
                <w:rFonts w:ascii="仿宋_GB2312" w:eastAsia="仿宋_GB2312" w:hAnsi="Times New Roman"/>
                <w:sz w:val="24"/>
              </w:rPr>
              <w:t>9</w:t>
            </w:r>
          </w:p>
        </w:tc>
      </w:tr>
      <w:tr w:rsidR="00147571">
        <w:trPr>
          <w:cantSplit/>
          <w:trHeight w:val="9"/>
          <w:jc w:val="center"/>
        </w:trPr>
        <w:tc>
          <w:tcPr>
            <w:tcW w:w="1915" w:type="dxa"/>
            <w:vMerge w:val="restart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办事服务</w:t>
            </w:r>
          </w:p>
        </w:tc>
        <w:tc>
          <w:tcPr>
            <w:tcW w:w="3087" w:type="dxa"/>
            <w:gridSpan w:val="3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是否发布服务事项目录</w:t>
            </w:r>
          </w:p>
        </w:tc>
        <w:tc>
          <w:tcPr>
            <w:tcW w:w="3918" w:type="dxa"/>
            <w:gridSpan w:val="5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微软雅黑" w:eastAsia="微软雅黑" w:hAnsi="微软雅黑" w:cs="微软雅黑"/>
                <w:color w:val="333333"/>
                <w:szCs w:val="21"/>
                <w:shd w:val="clear" w:color="auto" w:fill="FFFFFF"/>
              </w:rPr>
              <w:t>☑</w:t>
            </w:r>
            <w:r>
              <w:rPr>
                <w:rFonts w:ascii="仿宋_GB2312" w:eastAsia="仿宋_GB2312" w:hAnsi="Times New Roman" w:hint="eastAsia"/>
                <w:sz w:val="24"/>
              </w:rPr>
              <w:t>是</w:t>
            </w:r>
            <w:r>
              <w:rPr>
                <w:rFonts w:ascii="仿宋_GB2312" w:eastAsia="仿宋_GB2312" w:hAnsi="Times New Roman" w:hint="eastAsia"/>
                <w:sz w:val="24"/>
              </w:rPr>
              <w:t xml:space="preserve">     </w:t>
            </w:r>
            <w:r>
              <w:rPr>
                <w:rFonts w:ascii="仿宋_GB2312" w:eastAsia="仿宋_GB2312" w:hAnsi="Times New Roman" w:hint="eastAsia"/>
                <w:sz w:val="24"/>
              </w:rPr>
              <w:t>□否</w:t>
            </w:r>
          </w:p>
        </w:tc>
      </w:tr>
      <w:tr w:rsidR="00147571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147571" w:rsidRDefault="00147571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注册用户数</w:t>
            </w:r>
          </w:p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（单位：个）</w:t>
            </w:r>
          </w:p>
        </w:tc>
        <w:tc>
          <w:tcPr>
            <w:tcW w:w="3918" w:type="dxa"/>
            <w:gridSpan w:val="5"/>
            <w:vAlign w:val="center"/>
          </w:tcPr>
          <w:p w:rsidR="00147571" w:rsidRDefault="00572A0B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572A0B">
              <w:rPr>
                <w:rFonts w:ascii="仿宋_GB2312" w:eastAsia="仿宋_GB2312" w:hAnsi="Times New Roman"/>
                <w:color w:val="000000"/>
                <w:sz w:val="24"/>
              </w:rPr>
              <w:t>20159253</w:t>
            </w:r>
          </w:p>
        </w:tc>
      </w:tr>
      <w:tr w:rsidR="00147571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147571" w:rsidRDefault="00147571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政务服务事项数量</w:t>
            </w:r>
          </w:p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（单位：项）</w:t>
            </w:r>
          </w:p>
        </w:tc>
        <w:tc>
          <w:tcPr>
            <w:tcW w:w="3918" w:type="dxa"/>
            <w:gridSpan w:val="5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Ansi="Times New Roman"/>
                <w:color w:val="000000"/>
                <w:sz w:val="24"/>
              </w:rPr>
              <w:t>1</w:t>
            </w:r>
          </w:p>
        </w:tc>
      </w:tr>
      <w:tr w:rsidR="00147571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147571" w:rsidRDefault="00147571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可全程在线办理</w:t>
            </w:r>
          </w:p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政务服务事项数量</w:t>
            </w:r>
          </w:p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（单位：项）</w:t>
            </w:r>
          </w:p>
        </w:tc>
        <w:tc>
          <w:tcPr>
            <w:tcW w:w="3918" w:type="dxa"/>
            <w:gridSpan w:val="5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Ansi="Times New Roman"/>
                <w:color w:val="000000"/>
                <w:sz w:val="24"/>
              </w:rPr>
              <w:t>1</w:t>
            </w:r>
          </w:p>
        </w:tc>
      </w:tr>
      <w:tr w:rsidR="00147571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147571" w:rsidRDefault="00147571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Merge w:val="restart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办件量</w:t>
            </w:r>
          </w:p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（单位：件）</w:t>
            </w:r>
          </w:p>
        </w:tc>
        <w:tc>
          <w:tcPr>
            <w:tcW w:w="1139" w:type="dxa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总数</w:t>
            </w:r>
          </w:p>
        </w:tc>
        <w:tc>
          <w:tcPr>
            <w:tcW w:w="2779" w:type="dxa"/>
            <w:gridSpan w:val="4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5</w:t>
            </w:r>
          </w:p>
        </w:tc>
      </w:tr>
      <w:tr w:rsidR="00147571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147571" w:rsidRDefault="00147571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Merge/>
            <w:vAlign w:val="center"/>
          </w:tcPr>
          <w:p w:rsidR="00147571" w:rsidRDefault="00147571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1139" w:type="dxa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自然人</w:t>
            </w:r>
          </w:p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办件量</w:t>
            </w:r>
          </w:p>
        </w:tc>
        <w:tc>
          <w:tcPr>
            <w:tcW w:w="2779" w:type="dxa"/>
            <w:gridSpan w:val="4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0</w:t>
            </w:r>
          </w:p>
        </w:tc>
      </w:tr>
      <w:tr w:rsidR="00147571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147571" w:rsidRDefault="00147571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Merge/>
            <w:vAlign w:val="center"/>
          </w:tcPr>
          <w:p w:rsidR="00147571" w:rsidRDefault="00147571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1139" w:type="dxa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法人</w:t>
            </w:r>
          </w:p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办件量</w:t>
            </w:r>
          </w:p>
        </w:tc>
        <w:tc>
          <w:tcPr>
            <w:tcW w:w="2779" w:type="dxa"/>
            <w:gridSpan w:val="4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5</w:t>
            </w:r>
          </w:p>
        </w:tc>
      </w:tr>
      <w:tr w:rsidR="00147571">
        <w:trPr>
          <w:cantSplit/>
          <w:trHeight w:val="7"/>
          <w:jc w:val="center"/>
        </w:trPr>
        <w:tc>
          <w:tcPr>
            <w:tcW w:w="1915" w:type="dxa"/>
            <w:vMerge w:val="restart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lastRenderedPageBreak/>
              <w:t>互动交流</w:t>
            </w:r>
          </w:p>
        </w:tc>
        <w:tc>
          <w:tcPr>
            <w:tcW w:w="3087" w:type="dxa"/>
            <w:gridSpan w:val="3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是否使用统一平台</w:t>
            </w:r>
          </w:p>
        </w:tc>
        <w:tc>
          <w:tcPr>
            <w:tcW w:w="3918" w:type="dxa"/>
            <w:gridSpan w:val="5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微软雅黑" w:eastAsia="微软雅黑" w:hAnsi="微软雅黑" w:cs="微软雅黑"/>
                <w:color w:val="333333"/>
                <w:szCs w:val="21"/>
                <w:shd w:val="clear" w:color="auto" w:fill="FFFFFF"/>
              </w:rPr>
              <w:t>☑</w:t>
            </w:r>
            <w:r>
              <w:rPr>
                <w:rFonts w:ascii="仿宋_GB2312" w:eastAsia="仿宋_GB2312" w:hAnsi="Times New Roman" w:hint="eastAsia"/>
                <w:sz w:val="24"/>
              </w:rPr>
              <w:t>是</w:t>
            </w:r>
            <w:r>
              <w:rPr>
                <w:rFonts w:ascii="仿宋_GB2312" w:eastAsia="仿宋_GB2312" w:hAnsi="Times New Roman" w:hint="eastAsia"/>
                <w:sz w:val="24"/>
              </w:rPr>
              <w:t xml:space="preserve">    </w:t>
            </w:r>
            <w:r>
              <w:rPr>
                <w:rFonts w:ascii="仿宋_GB2312" w:eastAsia="仿宋_GB2312" w:hAnsi="Times New Roman" w:hint="eastAsia"/>
                <w:sz w:val="24"/>
              </w:rPr>
              <w:t>□否</w:t>
            </w:r>
          </w:p>
        </w:tc>
      </w:tr>
      <w:tr w:rsidR="00147571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147571" w:rsidRDefault="00147571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Merge w:val="restart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留言办理</w:t>
            </w:r>
          </w:p>
        </w:tc>
        <w:tc>
          <w:tcPr>
            <w:tcW w:w="2155" w:type="dxa"/>
            <w:gridSpan w:val="3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收到留言数量</w:t>
            </w:r>
          </w:p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（单位：条）</w:t>
            </w:r>
          </w:p>
        </w:tc>
        <w:tc>
          <w:tcPr>
            <w:tcW w:w="1763" w:type="dxa"/>
            <w:gridSpan w:val="2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Ansi="Times New Roman"/>
                <w:color w:val="000000"/>
                <w:sz w:val="24"/>
              </w:rPr>
              <w:t>9</w:t>
            </w:r>
          </w:p>
        </w:tc>
      </w:tr>
      <w:tr w:rsidR="00147571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147571" w:rsidRDefault="00147571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Merge/>
            <w:vAlign w:val="center"/>
          </w:tcPr>
          <w:p w:rsidR="00147571" w:rsidRDefault="00147571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办结留言数量</w:t>
            </w:r>
          </w:p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（单位：条）</w:t>
            </w:r>
          </w:p>
        </w:tc>
        <w:tc>
          <w:tcPr>
            <w:tcW w:w="1763" w:type="dxa"/>
            <w:gridSpan w:val="2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Ansi="Times New Roman"/>
                <w:color w:val="000000"/>
                <w:sz w:val="24"/>
              </w:rPr>
              <w:t>9</w:t>
            </w:r>
          </w:p>
        </w:tc>
      </w:tr>
      <w:tr w:rsidR="00147571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147571" w:rsidRDefault="00147571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Merge/>
            <w:vAlign w:val="center"/>
          </w:tcPr>
          <w:p w:rsidR="00147571" w:rsidRDefault="00147571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平均办理时间</w:t>
            </w:r>
          </w:p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（单位：天）</w:t>
            </w:r>
          </w:p>
        </w:tc>
        <w:tc>
          <w:tcPr>
            <w:tcW w:w="1763" w:type="dxa"/>
            <w:gridSpan w:val="2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2</w:t>
            </w:r>
          </w:p>
        </w:tc>
      </w:tr>
      <w:tr w:rsidR="00147571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147571" w:rsidRDefault="00147571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Merge/>
            <w:vAlign w:val="center"/>
          </w:tcPr>
          <w:p w:rsidR="00147571" w:rsidRDefault="00147571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公开答复数量</w:t>
            </w:r>
          </w:p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（单位：条）</w:t>
            </w:r>
          </w:p>
        </w:tc>
        <w:tc>
          <w:tcPr>
            <w:tcW w:w="1763" w:type="dxa"/>
            <w:gridSpan w:val="2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Ansi="Times New Roman"/>
                <w:color w:val="000000"/>
                <w:sz w:val="24"/>
              </w:rPr>
              <w:t>9</w:t>
            </w:r>
          </w:p>
        </w:tc>
      </w:tr>
      <w:tr w:rsidR="00147571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147571" w:rsidRDefault="00147571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Merge w:val="restart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征集调查</w:t>
            </w:r>
          </w:p>
        </w:tc>
        <w:tc>
          <w:tcPr>
            <w:tcW w:w="2155" w:type="dxa"/>
            <w:gridSpan w:val="3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征集调查期数</w:t>
            </w:r>
          </w:p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（单位：期）</w:t>
            </w:r>
          </w:p>
        </w:tc>
        <w:tc>
          <w:tcPr>
            <w:tcW w:w="1763" w:type="dxa"/>
            <w:gridSpan w:val="2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6</w:t>
            </w:r>
          </w:p>
        </w:tc>
      </w:tr>
      <w:tr w:rsidR="00147571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147571" w:rsidRDefault="00147571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Merge/>
            <w:vAlign w:val="center"/>
          </w:tcPr>
          <w:p w:rsidR="00147571" w:rsidRDefault="00147571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收到意见数量</w:t>
            </w:r>
          </w:p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（单位：条）</w:t>
            </w:r>
          </w:p>
        </w:tc>
        <w:tc>
          <w:tcPr>
            <w:tcW w:w="1763" w:type="dxa"/>
            <w:gridSpan w:val="2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0</w:t>
            </w:r>
          </w:p>
        </w:tc>
      </w:tr>
      <w:tr w:rsidR="00147571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147571" w:rsidRDefault="00147571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Merge/>
            <w:vAlign w:val="center"/>
          </w:tcPr>
          <w:p w:rsidR="00147571" w:rsidRDefault="00147571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公布调查结果期数（单位：期）</w:t>
            </w:r>
          </w:p>
        </w:tc>
        <w:tc>
          <w:tcPr>
            <w:tcW w:w="1763" w:type="dxa"/>
            <w:gridSpan w:val="2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6</w:t>
            </w:r>
          </w:p>
        </w:tc>
      </w:tr>
      <w:tr w:rsidR="00147571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147571" w:rsidRDefault="00147571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Merge w:val="restart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在线访谈</w:t>
            </w:r>
          </w:p>
        </w:tc>
        <w:tc>
          <w:tcPr>
            <w:tcW w:w="2155" w:type="dxa"/>
            <w:gridSpan w:val="3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访谈期数</w:t>
            </w:r>
          </w:p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（单位：期）</w:t>
            </w:r>
          </w:p>
        </w:tc>
        <w:tc>
          <w:tcPr>
            <w:tcW w:w="1763" w:type="dxa"/>
            <w:gridSpan w:val="2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0</w:t>
            </w:r>
          </w:p>
        </w:tc>
      </w:tr>
      <w:tr w:rsidR="00147571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147571" w:rsidRDefault="00147571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Merge/>
            <w:vAlign w:val="center"/>
          </w:tcPr>
          <w:p w:rsidR="00147571" w:rsidRDefault="00147571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网民留言数量</w:t>
            </w:r>
          </w:p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（单位：条）</w:t>
            </w:r>
          </w:p>
        </w:tc>
        <w:tc>
          <w:tcPr>
            <w:tcW w:w="1763" w:type="dxa"/>
            <w:gridSpan w:val="2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0</w:t>
            </w:r>
          </w:p>
        </w:tc>
      </w:tr>
      <w:tr w:rsidR="00147571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147571" w:rsidRDefault="00147571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Merge/>
            <w:vAlign w:val="center"/>
          </w:tcPr>
          <w:p w:rsidR="00147571" w:rsidRDefault="00147571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答复网民提问数量（单位：条）</w:t>
            </w:r>
          </w:p>
        </w:tc>
        <w:tc>
          <w:tcPr>
            <w:tcW w:w="1763" w:type="dxa"/>
            <w:gridSpan w:val="2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0</w:t>
            </w:r>
          </w:p>
        </w:tc>
      </w:tr>
      <w:tr w:rsidR="00147571">
        <w:trPr>
          <w:cantSplit/>
          <w:trHeight w:val="7"/>
          <w:jc w:val="center"/>
        </w:trPr>
        <w:tc>
          <w:tcPr>
            <w:tcW w:w="1915" w:type="dxa"/>
            <w:vMerge/>
            <w:vAlign w:val="center"/>
          </w:tcPr>
          <w:p w:rsidR="00147571" w:rsidRDefault="00147571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是否提供智能问答</w:t>
            </w:r>
          </w:p>
        </w:tc>
        <w:tc>
          <w:tcPr>
            <w:tcW w:w="3918" w:type="dxa"/>
            <w:gridSpan w:val="5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微软雅黑" w:eastAsia="微软雅黑" w:hAnsi="微软雅黑" w:cs="微软雅黑"/>
                <w:color w:val="333333"/>
                <w:szCs w:val="21"/>
                <w:shd w:val="clear" w:color="auto" w:fill="FFFFFF"/>
              </w:rPr>
              <w:t>☑</w:t>
            </w:r>
            <w:r>
              <w:rPr>
                <w:rFonts w:ascii="仿宋_GB2312" w:eastAsia="仿宋_GB2312" w:hAnsi="Times New Roman" w:hint="eastAsia"/>
                <w:sz w:val="24"/>
              </w:rPr>
              <w:t>是</w:t>
            </w:r>
            <w:r>
              <w:rPr>
                <w:rFonts w:ascii="仿宋_GB2312" w:eastAsia="仿宋_GB2312" w:hAnsi="Times New Roman" w:hint="eastAsia"/>
                <w:sz w:val="24"/>
              </w:rPr>
              <w:t xml:space="preserve">     </w:t>
            </w:r>
            <w:r>
              <w:rPr>
                <w:rFonts w:ascii="仿宋_GB2312" w:eastAsia="仿宋_GB2312" w:hAnsi="Times New Roman" w:hint="eastAsia"/>
                <w:sz w:val="24"/>
              </w:rPr>
              <w:t>□否</w:t>
            </w:r>
          </w:p>
        </w:tc>
      </w:tr>
      <w:tr w:rsidR="00147571">
        <w:trPr>
          <w:cantSplit/>
          <w:trHeight w:val="6"/>
          <w:jc w:val="center"/>
        </w:trPr>
        <w:tc>
          <w:tcPr>
            <w:tcW w:w="1915" w:type="dxa"/>
            <w:vMerge w:val="restart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安全防护</w:t>
            </w:r>
          </w:p>
        </w:tc>
        <w:tc>
          <w:tcPr>
            <w:tcW w:w="3087" w:type="dxa"/>
            <w:gridSpan w:val="3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安全检测评估次数</w:t>
            </w:r>
          </w:p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（单位：次）</w:t>
            </w:r>
          </w:p>
        </w:tc>
        <w:tc>
          <w:tcPr>
            <w:tcW w:w="3918" w:type="dxa"/>
            <w:gridSpan w:val="5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2</w:t>
            </w:r>
          </w:p>
        </w:tc>
      </w:tr>
      <w:tr w:rsidR="00147571">
        <w:trPr>
          <w:cantSplit/>
          <w:trHeight w:val="8"/>
          <w:jc w:val="center"/>
        </w:trPr>
        <w:tc>
          <w:tcPr>
            <w:tcW w:w="1915" w:type="dxa"/>
            <w:vMerge/>
            <w:vAlign w:val="center"/>
          </w:tcPr>
          <w:p w:rsidR="00147571" w:rsidRDefault="00147571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shd w:val="clear" w:color="auto" w:fill="auto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发现问题数量</w:t>
            </w:r>
          </w:p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（单位：个）</w:t>
            </w:r>
          </w:p>
        </w:tc>
        <w:tc>
          <w:tcPr>
            <w:tcW w:w="3918" w:type="dxa"/>
            <w:gridSpan w:val="5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0</w:t>
            </w:r>
          </w:p>
        </w:tc>
      </w:tr>
      <w:tr w:rsidR="00147571">
        <w:trPr>
          <w:cantSplit/>
          <w:trHeight w:val="8"/>
          <w:jc w:val="center"/>
        </w:trPr>
        <w:tc>
          <w:tcPr>
            <w:tcW w:w="1915" w:type="dxa"/>
            <w:vMerge/>
            <w:vAlign w:val="center"/>
          </w:tcPr>
          <w:p w:rsidR="00147571" w:rsidRDefault="00147571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shd w:val="clear" w:color="auto" w:fill="auto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问题整改数量</w:t>
            </w:r>
          </w:p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（单位：个）</w:t>
            </w:r>
          </w:p>
        </w:tc>
        <w:tc>
          <w:tcPr>
            <w:tcW w:w="3918" w:type="dxa"/>
            <w:gridSpan w:val="5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0</w:t>
            </w:r>
          </w:p>
        </w:tc>
      </w:tr>
      <w:tr w:rsidR="00147571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147571" w:rsidRDefault="00147571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shd w:val="clear" w:color="auto" w:fill="auto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是否建立安全监测预警</w:t>
            </w:r>
          </w:p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机制</w:t>
            </w:r>
          </w:p>
        </w:tc>
        <w:tc>
          <w:tcPr>
            <w:tcW w:w="3918" w:type="dxa"/>
            <w:gridSpan w:val="5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微软雅黑" w:eastAsia="微软雅黑" w:hAnsi="微软雅黑" w:cs="微软雅黑"/>
                <w:color w:val="333333"/>
                <w:szCs w:val="21"/>
                <w:shd w:val="clear" w:color="auto" w:fill="FFFFFF"/>
              </w:rPr>
              <w:t>☑</w:t>
            </w:r>
            <w:r>
              <w:rPr>
                <w:rFonts w:ascii="仿宋_GB2312" w:eastAsia="仿宋_GB2312" w:hAnsi="Times New Roman" w:hint="eastAsia"/>
                <w:sz w:val="24"/>
              </w:rPr>
              <w:t>是</w:t>
            </w:r>
            <w:r>
              <w:rPr>
                <w:rFonts w:ascii="仿宋_GB2312" w:eastAsia="仿宋_GB2312" w:hAnsi="Times New Roman" w:hint="eastAsia"/>
                <w:sz w:val="24"/>
              </w:rPr>
              <w:t xml:space="preserve">     </w:t>
            </w:r>
            <w:r>
              <w:rPr>
                <w:rFonts w:ascii="仿宋_GB2312" w:eastAsia="仿宋_GB2312" w:hAnsi="Times New Roman" w:hint="eastAsia"/>
                <w:sz w:val="24"/>
              </w:rPr>
              <w:t>□否</w:t>
            </w:r>
          </w:p>
        </w:tc>
      </w:tr>
      <w:tr w:rsidR="00147571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147571" w:rsidRDefault="00147571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shd w:val="clear" w:color="auto" w:fill="auto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是否开展应急演练</w:t>
            </w:r>
          </w:p>
        </w:tc>
        <w:tc>
          <w:tcPr>
            <w:tcW w:w="3918" w:type="dxa"/>
            <w:gridSpan w:val="5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微软雅黑" w:eastAsia="微软雅黑" w:hAnsi="微软雅黑" w:cs="微软雅黑"/>
                <w:color w:val="333333"/>
                <w:szCs w:val="21"/>
                <w:shd w:val="clear" w:color="auto" w:fill="FFFFFF"/>
              </w:rPr>
              <w:t>☑</w:t>
            </w:r>
            <w:r>
              <w:rPr>
                <w:rFonts w:ascii="仿宋_GB2312" w:eastAsia="仿宋_GB2312" w:hAnsi="Times New Roman" w:hint="eastAsia"/>
                <w:sz w:val="24"/>
              </w:rPr>
              <w:t>是</w:t>
            </w:r>
            <w:r>
              <w:rPr>
                <w:rFonts w:ascii="仿宋_GB2312" w:eastAsia="仿宋_GB2312" w:hAnsi="Times New Roman" w:hint="eastAsia"/>
                <w:sz w:val="24"/>
              </w:rPr>
              <w:t xml:space="preserve">     </w:t>
            </w:r>
            <w:r>
              <w:rPr>
                <w:rFonts w:ascii="仿宋_GB2312" w:eastAsia="仿宋_GB2312" w:hAnsi="Times New Roman" w:hint="eastAsia"/>
                <w:sz w:val="24"/>
              </w:rPr>
              <w:t>□否</w:t>
            </w:r>
          </w:p>
        </w:tc>
      </w:tr>
      <w:tr w:rsidR="00147571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147571" w:rsidRDefault="00147571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是否明确网站安全责任人</w:t>
            </w:r>
          </w:p>
        </w:tc>
        <w:tc>
          <w:tcPr>
            <w:tcW w:w="3918" w:type="dxa"/>
            <w:gridSpan w:val="5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微软雅黑" w:eastAsia="微软雅黑" w:hAnsi="微软雅黑" w:cs="微软雅黑"/>
                <w:color w:val="333333"/>
                <w:szCs w:val="21"/>
                <w:shd w:val="clear" w:color="auto" w:fill="FFFFFF"/>
              </w:rPr>
              <w:t>☑</w:t>
            </w:r>
            <w:r>
              <w:rPr>
                <w:rFonts w:ascii="仿宋_GB2312" w:eastAsia="仿宋_GB2312" w:hAnsi="Times New Roman" w:hint="eastAsia"/>
                <w:sz w:val="24"/>
              </w:rPr>
              <w:t>是</w:t>
            </w:r>
            <w:r>
              <w:rPr>
                <w:rFonts w:ascii="仿宋_GB2312" w:eastAsia="仿宋_GB2312" w:hAnsi="Times New Roman" w:hint="eastAsia"/>
                <w:sz w:val="24"/>
              </w:rPr>
              <w:t xml:space="preserve">     </w:t>
            </w:r>
            <w:r>
              <w:rPr>
                <w:rFonts w:ascii="仿宋_GB2312" w:eastAsia="仿宋_GB2312" w:hAnsi="Times New Roman" w:hint="eastAsia"/>
                <w:sz w:val="24"/>
              </w:rPr>
              <w:t>□否</w:t>
            </w:r>
          </w:p>
        </w:tc>
      </w:tr>
      <w:tr w:rsidR="00147571">
        <w:trPr>
          <w:cantSplit/>
          <w:trHeight w:val="9"/>
          <w:jc w:val="center"/>
        </w:trPr>
        <w:tc>
          <w:tcPr>
            <w:tcW w:w="1915" w:type="dxa"/>
            <w:vMerge w:val="restart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移动新媒体</w:t>
            </w:r>
          </w:p>
        </w:tc>
        <w:tc>
          <w:tcPr>
            <w:tcW w:w="2517" w:type="dxa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是否有移动新媒体</w:t>
            </w:r>
          </w:p>
        </w:tc>
        <w:tc>
          <w:tcPr>
            <w:tcW w:w="4488" w:type="dxa"/>
            <w:gridSpan w:val="7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ind w:firstLineChars="400" w:firstLine="840"/>
              <w:jc w:val="left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微软雅黑" w:eastAsia="微软雅黑" w:hAnsi="微软雅黑" w:cs="微软雅黑"/>
                <w:color w:val="333333"/>
                <w:szCs w:val="21"/>
                <w:shd w:val="clear" w:color="auto" w:fill="FFFFFF"/>
              </w:rPr>
              <w:t>☑</w:t>
            </w:r>
            <w:r>
              <w:rPr>
                <w:rFonts w:ascii="仿宋_GB2312" w:eastAsia="仿宋_GB2312" w:hAnsi="Times New Roman" w:hint="eastAsia"/>
                <w:sz w:val="24"/>
              </w:rPr>
              <w:t>是</w:t>
            </w:r>
            <w:r>
              <w:rPr>
                <w:rFonts w:ascii="仿宋_GB2312" w:eastAsia="仿宋_GB2312" w:hAnsi="Times New Roman" w:hint="eastAsia"/>
                <w:sz w:val="24"/>
              </w:rPr>
              <w:t xml:space="preserve">     </w:t>
            </w:r>
            <w:r>
              <w:rPr>
                <w:rFonts w:ascii="仿宋_GB2312" w:eastAsia="仿宋_GB2312" w:hAnsi="Times New Roman" w:hint="eastAsia"/>
                <w:sz w:val="24"/>
              </w:rPr>
              <w:t>□否</w:t>
            </w:r>
          </w:p>
        </w:tc>
      </w:tr>
      <w:tr w:rsidR="00147571">
        <w:trPr>
          <w:cantSplit/>
          <w:trHeight w:val="7"/>
          <w:jc w:val="center"/>
        </w:trPr>
        <w:tc>
          <w:tcPr>
            <w:tcW w:w="1915" w:type="dxa"/>
            <w:vMerge/>
            <w:vAlign w:val="center"/>
          </w:tcPr>
          <w:p w:rsidR="00147571" w:rsidRDefault="00147571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517" w:type="dxa"/>
            <w:vMerge w:val="restart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微</w:t>
            </w:r>
            <w:r>
              <w:rPr>
                <w:rFonts w:ascii="仿宋_GB2312" w:eastAsia="仿宋_GB2312" w:hAnsi="Times New Roman" w:hint="eastAsia"/>
                <w:sz w:val="24"/>
              </w:rPr>
              <w:t xml:space="preserve">  </w:t>
            </w:r>
            <w:r>
              <w:rPr>
                <w:rFonts w:ascii="仿宋_GB2312" w:eastAsia="仿宋_GB2312" w:hAnsi="Times New Roman" w:hint="eastAsia"/>
                <w:sz w:val="24"/>
              </w:rPr>
              <w:t>博</w:t>
            </w:r>
          </w:p>
        </w:tc>
        <w:tc>
          <w:tcPr>
            <w:tcW w:w="1709" w:type="dxa"/>
            <w:gridSpan w:val="3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名称</w:t>
            </w:r>
          </w:p>
        </w:tc>
        <w:tc>
          <w:tcPr>
            <w:tcW w:w="2779" w:type="dxa"/>
            <w:gridSpan w:val="4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六安市经信局发布</w:t>
            </w:r>
          </w:p>
        </w:tc>
      </w:tr>
      <w:tr w:rsidR="00147571">
        <w:trPr>
          <w:cantSplit/>
          <w:trHeight w:val="7"/>
          <w:jc w:val="center"/>
        </w:trPr>
        <w:tc>
          <w:tcPr>
            <w:tcW w:w="1915" w:type="dxa"/>
            <w:vMerge/>
            <w:vAlign w:val="center"/>
          </w:tcPr>
          <w:p w:rsidR="00147571" w:rsidRDefault="00147571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517" w:type="dxa"/>
            <w:vMerge/>
            <w:vAlign w:val="center"/>
          </w:tcPr>
          <w:p w:rsidR="00147571" w:rsidRDefault="00147571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709" w:type="dxa"/>
            <w:gridSpan w:val="3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信息发布量</w:t>
            </w:r>
          </w:p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（单位：条）</w:t>
            </w:r>
          </w:p>
        </w:tc>
        <w:tc>
          <w:tcPr>
            <w:tcW w:w="2779" w:type="dxa"/>
            <w:gridSpan w:val="4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7</w:t>
            </w:r>
            <w:r>
              <w:rPr>
                <w:rFonts w:ascii="仿宋_GB2312" w:eastAsia="仿宋_GB2312" w:hAnsi="Times New Roman"/>
                <w:color w:val="000000"/>
                <w:sz w:val="24"/>
              </w:rPr>
              <w:t>6</w:t>
            </w:r>
          </w:p>
        </w:tc>
      </w:tr>
      <w:tr w:rsidR="00147571">
        <w:trPr>
          <w:cantSplit/>
          <w:trHeight w:val="8"/>
          <w:jc w:val="center"/>
        </w:trPr>
        <w:tc>
          <w:tcPr>
            <w:tcW w:w="1915" w:type="dxa"/>
            <w:vMerge/>
            <w:vAlign w:val="center"/>
          </w:tcPr>
          <w:p w:rsidR="00147571" w:rsidRDefault="00147571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517" w:type="dxa"/>
            <w:vMerge/>
            <w:vAlign w:val="center"/>
          </w:tcPr>
          <w:p w:rsidR="00147571" w:rsidRDefault="00147571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709" w:type="dxa"/>
            <w:gridSpan w:val="3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关注量</w:t>
            </w:r>
          </w:p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（单位：个）</w:t>
            </w:r>
          </w:p>
        </w:tc>
        <w:tc>
          <w:tcPr>
            <w:tcW w:w="2779" w:type="dxa"/>
            <w:gridSpan w:val="4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Ansi="Times New Roman"/>
                <w:color w:val="000000"/>
                <w:sz w:val="24"/>
              </w:rPr>
              <w:t>95</w:t>
            </w:r>
          </w:p>
        </w:tc>
      </w:tr>
      <w:tr w:rsidR="00147571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147571" w:rsidRDefault="00147571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517" w:type="dxa"/>
            <w:vMerge w:val="restart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微</w:t>
            </w:r>
            <w:r>
              <w:rPr>
                <w:rFonts w:ascii="仿宋_GB2312" w:eastAsia="仿宋_GB2312" w:hAnsi="Times New Roman" w:hint="eastAsia"/>
                <w:sz w:val="24"/>
              </w:rPr>
              <w:t xml:space="preserve">  </w:t>
            </w:r>
            <w:r>
              <w:rPr>
                <w:rFonts w:ascii="仿宋_GB2312" w:eastAsia="仿宋_GB2312" w:hAnsi="Times New Roman" w:hint="eastAsia"/>
                <w:sz w:val="24"/>
              </w:rPr>
              <w:t>信</w:t>
            </w:r>
          </w:p>
        </w:tc>
        <w:tc>
          <w:tcPr>
            <w:tcW w:w="1709" w:type="dxa"/>
            <w:gridSpan w:val="3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名称</w:t>
            </w:r>
          </w:p>
        </w:tc>
        <w:tc>
          <w:tcPr>
            <w:tcW w:w="2779" w:type="dxa"/>
            <w:gridSpan w:val="4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六安市经信局发布</w:t>
            </w:r>
          </w:p>
        </w:tc>
      </w:tr>
      <w:tr w:rsidR="00147571">
        <w:trPr>
          <w:cantSplit/>
          <w:trHeight w:val="8"/>
          <w:jc w:val="center"/>
        </w:trPr>
        <w:tc>
          <w:tcPr>
            <w:tcW w:w="1915" w:type="dxa"/>
            <w:vMerge/>
            <w:vAlign w:val="center"/>
          </w:tcPr>
          <w:p w:rsidR="00147571" w:rsidRDefault="00147571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517" w:type="dxa"/>
            <w:vMerge/>
            <w:vAlign w:val="center"/>
          </w:tcPr>
          <w:p w:rsidR="00147571" w:rsidRDefault="00147571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709" w:type="dxa"/>
            <w:gridSpan w:val="3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信息发布量</w:t>
            </w:r>
          </w:p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（单位：条）</w:t>
            </w:r>
          </w:p>
        </w:tc>
        <w:tc>
          <w:tcPr>
            <w:tcW w:w="2779" w:type="dxa"/>
            <w:gridSpan w:val="4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8</w:t>
            </w:r>
            <w:r>
              <w:rPr>
                <w:rFonts w:ascii="仿宋_GB2312" w:eastAsia="仿宋_GB2312" w:hAnsi="Times New Roman"/>
                <w:color w:val="000000"/>
                <w:sz w:val="24"/>
              </w:rPr>
              <w:t>8</w:t>
            </w:r>
          </w:p>
        </w:tc>
      </w:tr>
      <w:tr w:rsidR="00147571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147571" w:rsidRDefault="00147571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517" w:type="dxa"/>
            <w:vMerge/>
            <w:vAlign w:val="center"/>
          </w:tcPr>
          <w:p w:rsidR="00147571" w:rsidRDefault="00147571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709" w:type="dxa"/>
            <w:gridSpan w:val="3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订阅数</w:t>
            </w:r>
          </w:p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（单位：个）</w:t>
            </w:r>
          </w:p>
        </w:tc>
        <w:tc>
          <w:tcPr>
            <w:tcW w:w="2779" w:type="dxa"/>
            <w:gridSpan w:val="4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5</w:t>
            </w:r>
            <w:r>
              <w:rPr>
                <w:rFonts w:ascii="仿宋_GB2312" w:eastAsia="仿宋_GB2312" w:hAnsi="Times New Roman"/>
                <w:color w:val="000000"/>
                <w:sz w:val="24"/>
              </w:rPr>
              <w:t>36</w:t>
            </w:r>
          </w:p>
        </w:tc>
      </w:tr>
      <w:tr w:rsidR="00147571">
        <w:trPr>
          <w:cantSplit/>
          <w:trHeight w:val="11"/>
          <w:jc w:val="center"/>
        </w:trPr>
        <w:tc>
          <w:tcPr>
            <w:tcW w:w="1915" w:type="dxa"/>
            <w:vMerge/>
            <w:vAlign w:val="center"/>
          </w:tcPr>
          <w:p w:rsidR="00147571" w:rsidRDefault="00147571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517" w:type="dxa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其</w:t>
            </w:r>
            <w:r>
              <w:rPr>
                <w:rFonts w:ascii="仿宋_GB2312" w:eastAsia="仿宋_GB2312" w:hAnsi="Times New Roman" w:hint="eastAsia"/>
                <w:sz w:val="24"/>
              </w:rPr>
              <w:t xml:space="preserve">  </w:t>
            </w:r>
            <w:r>
              <w:rPr>
                <w:rFonts w:ascii="仿宋_GB2312" w:eastAsia="仿宋_GB2312" w:hAnsi="Times New Roman" w:hint="eastAsia"/>
                <w:sz w:val="24"/>
              </w:rPr>
              <w:t>他</w:t>
            </w:r>
          </w:p>
        </w:tc>
        <w:tc>
          <w:tcPr>
            <w:tcW w:w="4488" w:type="dxa"/>
            <w:gridSpan w:val="7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无</w:t>
            </w:r>
          </w:p>
        </w:tc>
      </w:tr>
      <w:tr w:rsidR="00147571">
        <w:trPr>
          <w:cantSplit/>
          <w:trHeight w:val="14"/>
          <w:jc w:val="center"/>
        </w:trPr>
        <w:tc>
          <w:tcPr>
            <w:tcW w:w="1915" w:type="dxa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创新发展</w:t>
            </w:r>
          </w:p>
        </w:tc>
        <w:tc>
          <w:tcPr>
            <w:tcW w:w="7005" w:type="dxa"/>
            <w:gridSpan w:val="8"/>
            <w:vAlign w:val="center"/>
          </w:tcPr>
          <w:p w:rsidR="00147571" w:rsidRDefault="003D22DC">
            <w:pPr>
              <w:adjustRightInd w:val="0"/>
              <w:snapToGrid w:val="0"/>
              <w:spacing w:line="270" w:lineRule="exact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□搜索即服务</w:t>
            </w:r>
            <w:r>
              <w:rPr>
                <w:rFonts w:ascii="仿宋_GB2312" w:eastAsia="仿宋_GB2312" w:hAnsi="Times New Roman"/>
                <w:sz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4"/>
              </w:rPr>
              <w:t>□多语言版本</w:t>
            </w:r>
            <w:r>
              <w:rPr>
                <w:rFonts w:ascii="仿宋_GB2312" w:eastAsia="仿宋_GB2312" w:hAnsi="Times New Roman" w:hint="eastAsia"/>
                <w:sz w:val="24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333333"/>
                <w:szCs w:val="21"/>
                <w:shd w:val="clear" w:color="auto" w:fill="FFFFFF"/>
              </w:rPr>
              <w:t>☑</w:t>
            </w:r>
            <w:r>
              <w:rPr>
                <w:rFonts w:ascii="仿宋_GB2312" w:eastAsia="仿宋_GB2312" w:hAnsi="Times New Roman" w:hint="eastAsia"/>
                <w:sz w:val="24"/>
              </w:rPr>
              <w:t>无障碍浏览</w:t>
            </w:r>
            <w:r>
              <w:rPr>
                <w:rFonts w:ascii="仿宋_GB2312" w:eastAsia="仿宋_GB2312" w:hAnsi="Times New Roman" w:hint="eastAsia"/>
                <w:sz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4"/>
              </w:rPr>
              <w:t>□千人千网</w:t>
            </w:r>
            <w:r>
              <w:rPr>
                <w:rFonts w:ascii="仿宋_GB2312" w:eastAsia="仿宋_GB2312" w:hAnsi="Times New Roman" w:hint="eastAsia"/>
                <w:sz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4"/>
              </w:rPr>
              <w:t>□其他</w:t>
            </w:r>
          </w:p>
        </w:tc>
      </w:tr>
    </w:tbl>
    <w:p w:rsidR="00147571" w:rsidRDefault="003D22DC">
      <w:pPr>
        <w:widowControl/>
        <w:jc w:val="left"/>
        <w:rPr>
          <w:rFonts w:ascii="仿宋_GB2312" w:eastAsia="仿宋_GB2312" w:hAnsi="仿宋_GB2312" w:cs="仿宋_GB2312"/>
          <w:b/>
          <w:bCs/>
          <w:spacing w:val="-30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备注：</w:t>
      </w:r>
      <w:r>
        <w:rPr>
          <w:rFonts w:ascii="仿宋_GB2312" w:eastAsia="仿宋_GB2312" w:hAnsi="仿宋_GB2312" w:cs="仿宋_GB2312" w:hint="eastAsia"/>
          <w:sz w:val="24"/>
          <w:szCs w:val="24"/>
        </w:rPr>
        <w:t>1.</w:t>
      </w:r>
      <w:r>
        <w:rPr>
          <w:rFonts w:ascii="仿宋_GB2312" w:eastAsia="仿宋_GB2312" w:hAnsi="仿宋_GB2312" w:cs="仿宋_GB2312" w:hint="eastAsia"/>
          <w:sz w:val="24"/>
          <w:szCs w:val="24"/>
        </w:rPr>
        <w:t>网站未开设“在线访谈”栏目，</w:t>
      </w:r>
      <w:r>
        <w:rPr>
          <w:rFonts w:ascii="仿宋_GB2312" w:eastAsia="仿宋_GB2312" w:hAnsi="仿宋_GB2312" w:cs="仿宋_GB2312" w:hint="eastAsia"/>
          <w:sz w:val="24"/>
          <w:szCs w:val="24"/>
        </w:rPr>
        <w:t>2019</w:t>
      </w:r>
      <w:r>
        <w:rPr>
          <w:rFonts w:ascii="仿宋_GB2312" w:eastAsia="仿宋_GB2312" w:hAnsi="仿宋_GB2312" w:cs="仿宋_GB2312" w:hint="eastAsia"/>
          <w:sz w:val="24"/>
          <w:szCs w:val="24"/>
        </w:rPr>
        <w:t>年未参与相关单位组织的</w:t>
      </w:r>
      <w:r>
        <w:rPr>
          <w:rFonts w:ascii="仿宋_GB2312" w:eastAsia="仿宋_GB2312" w:hAnsi="仿宋_GB2312" w:cs="仿宋_GB2312" w:hint="eastAsia"/>
          <w:sz w:val="24"/>
          <w:szCs w:val="24"/>
        </w:rPr>
        <w:t> </w:t>
      </w:r>
      <w:r>
        <w:rPr>
          <w:rFonts w:ascii="仿宋_GB2312" w:eastAsia="仿宋_GB2312" w:hAnsi="仿宋_GB2312" w:cs="仿宋_GB2312" w:hint="eastAsia"/>
          <w:sz w:val="24"/>
          <w:szCs w:val="24"/>
        </w:rPr>
        <w:t>“在线访谈”活动，故报表相关项目数值为</w:t>
      </w:r>
      <w:r>
        <w:rPr>
          <w:rFonts w:ascii="仿宋_GB2312" w:eastAsia="仿宋_GB2312" w:hAnsi="仿宋_GB2312" w:cs="仿宋_GB2312" w:hint="eastAsia"/>
          <w:sz w:val="24"/>
          <w:szCs w:val="24"/>
        </w:rPr>
        <w:t>0</w:t>
      </w:r>
      <w:r>
        <w:rPr>
          <w:rFonts w:ascii="仿宋_GB2312" w:eastAsia="仿宋_GB2312" w:hAnsi="仿宋_GB2312" w:cs="仿宋_GB2312" w:hint="eastAsia"/>
          <w:sz w:val="24"/>
          <w:szCs w:val="24"/>
        </w:rPr>
        <w:t>。</w:t>
      </w:r>
      <w:r>
        <w:rPr>
          <w:rFonts w:ascii="仿宋_GB2312" w:eastAsia="仿宋_GB2312" w:hAnsi="仿宋_GB2312" w:cs="仿宋_GB2312" w:hint="eastAsia"/>
          <w:sz w:val="24"/>
          <w:szCs w:val="24"/>
        </w:rPr>
        <w:t>    </w:t>
      </w:r>
      <w:r>
        <w:rPr>
          <w:rFonts w:ascii="仿宋_GB2312" w:eastAsia="仿宋_GB2312" w:hAnsi="仿宋_GB2312" w:cs="仿宋_GB2312" w:hint="eastAsia"/>
          <w:sz w:val="24"/>
          <w:szCs w:val="24"/>
        </w:rPr>
        <w:br/>
      </w:r>
      <w:r>
        <w:rPr>
          <w:rFonts w:ascii="仿宋_GB2312" w:eastAsia="仿宋_GB2312" w:hAnsi="仿宋_GB2312" w:cs="仿宋_GB2312" w:hint="eastAsia"/>
          <w:sz w:val="24"/>
          <w:szCs w:val="24"/>
        </w:rPr>
        <w:lastRenderedPageBreak/>
        <w:br/>
        <w:t>        2.</w:t>
      </w:r>
      <w:r>
        <w:rPr>
          <w:rFonts w:ascii="仿宋_GB2312" w:eastAsia="仿宋_GB2312" w:hAnsi="仿宋_GB2312" w:cs="仿宋_GB2312" w:hint="eastAsia"/>
          <w:sz w:val="24"/>
          <w:szCs w:val="24"/>
        </w:rPr>
        <w:t>“办事服务－注册用户数”为安徽省政务服务网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24"/>
          <w:szCs w:val="24"/>
        </w:rPr>
        <w:t>全部注册用户数。</w:t>
      </w: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br/>
      </w: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br/>
        <w:t>                               </w:t>
      </w: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 xml:space="preserve">            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  <w:szCs w:val="24"/>
        </w:rPr>
        <w:t>填报日期：</w:t>
      </w:r>
      <w:r>
        <w:rPr>
          <w:rFonts w:ascii="仿宋_GB2312" w:eastAsia="仿宋_GB2312" w:hAnsi="仿宋_GB2312" w:cs="仿宋_GB2312" w:hint="eastAsia"/>
          <w:sz w:val="24"/>
          <w:szCs w:val="24"/>
        </w:rPr>
        <w:t>2020</w:t>
      </w:r>
      <w:r>
        <w:rPr>
          <w:rFonts w:ascii="仿宋_GB2312" w:eastAsia="仿宋_GB2312" w:hAnsi="仿宋_GB2312" w:cs="仿宋_GB2312" w:hint="eastAsia"/>
          <w:sz w:val="24"/>
          <w:szCs w:val="24"/>
        </w:rPr>
        <w:t>年</w:t>
      </w:r>
      <w:r>
        <w:rPr>
          <w:rFonts w:ascii="仿宋_GB2312" w:eastAsia="仿宋_GB2312" w:hAnsi="仿宋_GB2312" w:cs="仿宋_GB2312" w:hint="eastAsia"/>
          <w:sz w:val="24"/>
          <w:szCs w:val="24"/>
        </w:rPr>
        <w:t>01</w:t>
      </w:r>
      <w:r>
        <w:rPr>
          <w:rFonts w:ascii="仿宋_GB2312" w:eastAsia="仿宋_GB2312" w:hAnsi="仿宋_GB2312" w:cs="仿宋_GB2312" w:hint="eastAsia"/>
          <w:sz w:val="24"/>
          <w:szCs w:val="24"/>
        </w:rPr>
        <w:t>月</w:t>
      </w:r>
      <w:r>
        <w:rPr>
          <w:rFonts w:ascii="仿宋_GB2312" w:eastAsia="仿宋_GB2312" w:hAnsi="仿宋_GB2312" w:cs="仿宋_GB2312" w:hint="eastAsia"/>
          <w:sz w:val="24"/>
          <w:szCs w:val="24"/>
        </w:rPr>
        <w:t>7</w:t>
      </w:r>
      <w:r>
        <w:rPr>
          <w:rFonts w:ascii="仿宋_GB2312" w:eastAsia="仿宋_GB2312" w:hAnsi="仿宋_GB2312" w:cs="仿宋_GB2312" w:hint="eastAsia"/>
          <w:sz w:val="24"/>
          <w:szCs w:val="24"/>
        </w:rPr>
        <w:t>日</w:t>
      </w:r>
    </w:p>
    <w:sectPr w:rsidR="00147571">
      <w:footerReference w:type="default" r:id="rId8"/>
      <w:pgSz w:w="11906" w:h="16838"/>
      <w:pgMar w:top="1701" w:right="1418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2DC" w:rsidRDefault="003D22DC">
      <w:r>
        <w:separator/>
      </w:r>
    </w:p>
  </w:endnote>
  <w:endnote w:type="continuationSeparator" w:id="0">
    <w:p w:rsidR="003D22DC" w:rsidRDefault="003D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Arial"/>
    <w:charset w:val="00"/>
    <w:family w:val="swiss"/>
    <w:pitch w:val="default"/>
    <w:sig w:usb0="00000000" w:usb1="C000247B" w:usb2="00000009" w:usb3="00000000" w:csb0="2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571" w:rsidRDefault="003D22DC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8240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147571" w:rsidRDefault="003D22DC">
                <w:pPr>
                  <w:pStyle w:val="a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572A0B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2DC" w:rsidRDefault="003D22DC">
      <w:r>
        <w:separator/>
      </w:r>
    </w:p>
  </w:footnote>
  <w:footnote w:type="continuationSeparator" w:id="0">
    <w:p w:rsidR="003D22DC" w:rsidRDefault="003D2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4496F"/>
    <w:rsid w:val="000119B9"/>
    <w:rsid w:val="00072E95"/>
    <w:rsid w:val="000748F9"/>
    <w:rsid w:val="000937A4"/>
    <w:rsid w:val="000B1D40"/>
    <w:rsid w:val="000F6E4A"/>
    <w:rsid w:val="00115720"/>
    <w:rsid w:val="00142899"/>
    <w:rsid w:val="0014678C"/>
    <w:rsid w:val="00147571"/>
    <w:rsid w:val="00151C50"/>
    <w:rsid w:val="00154F57"/>
    <w:rsid w:val="001F5355"/>
    <w:rsid w:val="001F6483"/>
    <w:rsid w:val="002B01E0"/>
    <w:rsid w:val="002D7315"/>
    <w:rsid w:val="003409FA"/>
    <w:rsid w:val="00370EB2"/>
    <w:rsid w:val="00386742"/>
    <w:rsid w:val="003D22DC"/>
    <w:rsid w:val="003E72B6"/>
    <w:rsid w:val="00426DD4"/>
    <w:rsid w:val="004661C6"/>
    <w:rsid w:val="0047545E"/>
    <w:rsid w:val="004F457C"/>
    <w:rsid w:val="00501880"/>
    <w:rsid w:val="00511C70"/>
    <w:rsid w:val="0054496F"/>
    <w:rsid w:val="00572A0B"/>
    <w:rsid w:val="0066077E"/>
    <w:rsid w:val="0067746F"/>
    <w:rsid w:val="006A752F"/>
    <w:rsid w:val="00766EC4"/>
    <w:rsid w:val="00793382"/>
    <w:rsid w:val="00842A97"/>
    <w:rsid w:val="008C4EF6"/>
    <w:rsid w:val="00915472"/>
    <w:rsid w:val="0092564E"/>
    <w:rsid w:val="00961E83"/>
    <w:rsid w:val="00981B2B"/>
    <w:rsid w:val="009A44E6"/>
    <w:rsid w:val="00A33D3E"/>
    <w:rsid w:val="00A41E7E"/>
    <w:rsid w:val="00A93CB7"/>
    <w:rsid w:val="00AA475B"/>
    <w:rsid w:val="00B05B5E"/>
    <w:rsid w:val="00B2319F"/>
    <w:rsid w:val="00B71CD8"/>
    <w:rsid w:val="00B84D87"/>
    <w:rsid w:val="00B86DE3"/>
    <w:rsid w:val="00BB017F"/>
    <w:rsid w:val="00BE3F7D"/>
    <w:rsid w:val="00C11067"/>
    <w:rsid w:val="00C1758D"/>
    <w:rsid w:val="00C31C0C"/>
    <w:rsid w:val="00D320E0"/>
    <w:rsid w:val="00D341DA"/>
    <w:rsid w:val="00D87D53"/>
    <w:rsid w:val="00D87E04"/>
    <w:rsid w:val="00DB349D"/>
    <w:rsid w:val="00E248D2"/>
    <w:rsid w:val="00E45624"/>
    <w:rsid w:val="00E85499"/>
    <w:rsid w:val="00ED5806"/>
    <w:rsid w:val="00F82829"/>
    <w:rsid w:val="00F82B9E"/>
    <w:rsid w:val="00FC0193"/>
    <w:rsid w:val="09240862"/>
    <w:rsid w:val="0B3314E0"/>
    <w:rsid w:val="12037642"/>
    <w:rsid w:val="16E570EA"/>
    <w:rsid w:val="289D0C25"/>
    <w:rsid w:val="290C29A5"/>
    <w:rsid w:val="35F33D4C"/>
    <w:rsid w:val="395A3810"/>
    <w:rsid w:val="3A196CDA"/>
    <w:rsid w:val="3BBE5AC3"/>
    <w:rsid w:val="3CDD17D8"/>
    <w:rsid w:val="3E245076"/>
    <w:rsid w:val="4D0A7859"/>
    <w:rsid w:val="52002CF3"/>
    <w:rsid w:val="52027574"/>
    <w:rsid w:val="55140D1D"/>
    <w:rsid w:val="556D22A5"/>
    <w:rsid w:val="578131D3"/>
    <w:rsid w:val="5B1B4FCA"/>
    <w:rsid w:val="628776BF"/>
    <w:rsid w:val="6BCB78D3"/>
    <w:rsid w:val="6C1E4F21"/>
    <w:rsid w:val="7A544E47"/>
    <w:rsid w:val="7CC82A95"/>
    <w:rsid w:val="7EA9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16574D53"/>
  <w15:docId w15:val="{518ED9CE-6AF3-4AB3-989B-E9E7E37D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unhideWhenUsed/>
    <w:qFormat/>
    <w:rPr>
      <w:color w:val="954F72" w:themeColor="followedHyperlink"/>
      <w:u w:val="single"/>
    </w:rPr>
  </w:style>
  <w:style w:type="character" w:styleId="ac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C9A6F4-56F3-4A89-B1A6-77D417CFD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200</Words>
  <Characters>1141</Characters>
  <Application>Microsoft Office Word</Application>
  <DocSecurity>0</DocSecurity>
  <Lines>9</Lines>
  <Paragraphs>2</Paragraphs>
  <ScaleCrop>false</ScaleCrop>
  <Company>Lenovo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thtfpc</dc:creator>
  <cp:lastModifiedBy>zhao xiuxiu</cp:lastModifiedBy>
  <cp:revision>26</cp:revision>
  <cp:lastPrinted>2020-01-06T11:00:00Z</cp:lastPrinted>
  <dcterms:created xsi:type="dcterms:W3CDTF">2019-12-27T01:04:00Z</dcterms:created>
  <dcterms:modified xsi:type="dcterms:W3CDTF">2020-01-08T09:54:00Z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